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E6C" w:rsidRPr="008F6E6C" w:rsidRDefault="008F6E6C" w:rsidP="008F6E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C">
        <w:rPr>
          <w:rFonts w:ascii="Times New Roman" w:hAnsi="Times New Roman" w:cs="Times New Roman"/>
          <w:sz w:val="28"/>
          <w:szCs w:val="28"/>
        </w:rPr>
        <w:t>Вода ошибок не прощает</w:t>
      </w:r>
    </w:p>
    <w:p w:rsidR="008F6E6C" w:rsidRPr="008F6E6C" w:rsidRDefault="008F6E6C" w:rsidP="008F6E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C">
        <w:rPr>
          <w:rFonts w:ascii="Times New Roman" w:hAnsi="Times New Roman" w:cs="Times New Roman"/>
          <w:sz w:val="28"/>
          <w:szCs w:val="28"/>
        </w:rPr>
        <w:t xml:space="preserve">В разгар жаркого лета большинство горожан устремляются к водоемам и когда температура воздуха превышает отметку в +25°C для спасателей Московской городской поисково-спасательной службы на водных объектах наступает особо жаркий период. Начальник поисково-спасательной станции </w:t>
      </w:r>
      <w:bookmarkStart w:id="0" w:name="_GoBack"/>
      <w:bookmarkEnd w:id="0"/>
      <w:r w:rsidRPr="008F6E6C">
        <w:rPr>
          <w:rFonts w:ascii="Times New Roman" w:hAnsi="Times New Roman" w:cs="Times New Roman"/>
          <w:sz w:val="28"/>
          <w:szCs w:val="28"/>
        </w:rPr>
        <w:t>«Строгино» Александр Самохин рассказал, как работают спасатели на воде в этот период, какие профилактические мероприятия проводят, чтобы не допустить несчастных случаев на воде, а также почему нельз</w:t>
      </w:r>
      <w:r w:rsidRPr="008F6E6C">
        <w:rPr>
          <w:rFonts w:ascii="Times New Roman" w:hAnsi="Times New Roman" w:cs="Times New Roman"/>
          <w:sz w:val="28"/>
          <w:szCs w:val="28"/>
        </w:rPr>
        <w:t xml:space="preserve">я купаться в </w:t>
      </w:r>
      <w:proofErr w:type="spellStart"/>
      <w:r w:rsidRPr="008F6E6C">
        <w:rPr>
          <w:rFonts w:ascii="Times New Roman" w:hAnsi="Times New Roman" w:cs="Times New Roman"/>
          <w:sz w:val="28"/>
          <w:szCs w:val="28"/>
        </w:rPr>
        <w:t>Строгинской</w:t>
      </w:r>
      <w:proofErr w:type="spellEnd"/>
      <w:r w:rsidRPr="008F6E6C">
        <w:rPr>
          <w:rFonts w:ascii="Times New Roman" w:hAnsi="Times New Roman" w:cs="Times New Roman"/>
          <w:sz w:val="28"/>
          <w:szCs w:val="28"/>
        </w:rPr>
        <w:t xml:space="preserve"> пойме.</w:t>
      </w:r>
    </w:p>
    <w:p w:rsidR="008F6E6C" w:rsidRPr="008F6E6C" w:rsidRDefault="008F6E6C" w:rsidP="008F6E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C">
        <w:rPr>
          <w:rFonts w:ascii="Times New Roman" w:hAnsi="Times New Roman" w:cs="Times New Roman"/>
          <w:sz w:val="28"/>
          <w:szCs w:val="28"/>
        </w:rPr>
        <w:t>Александр – спасатель 1 класса, с 1995 года трудится в Службе спасения на воде. С 1997-2021 гг. работал начальником поисково-спасательной станции «Карамышево», а с 2021 года – начальник поисково-спасательной станции «Строгино». Награжден государственными и ведомственными наградами. Профессию спасателя он начал осваивать с 7 лет в секции «Подводное плавание и ориентирование» под руководством дяди - руководителя поисково-водолазного отряда Андре</w:t>
      </w:r>
      <w:r w:rsidRPr="008F6E6C">
        <w:rPr>
          <w:rFonts w:ascii="Times New Roman" w:hAnsi="Times New Roman" w:cs="Times New Roman"/>
          <w:sz w:val="28"/>
          <w:szCs w:val="28"/>
        </w:rPr>
        <w:t xml:space="preserve">я Николаевича </w:t>
      </w:r>
      <w:proofErr w:type="spellStart"/>
      <w:r w:rsidRPr="008F6E6C">
        <w:rPr>
          <w:rFonts w:ascii="Times New Roman" w:hAnsi="Times New Roman" w:cs="Times New Roman"/>
          <w:sz w:val="28"/>
          <w:szCs w:val="28"/>
        </w:rPr>
        <w:t>Гаврикова</w:t>
      </w:r>
      <w:proofErr w:type="spellEnd"/>
      <w:r w:rsidRPr="008F6E6C">
        <w:rPr>
          <w:rFonts w:ascii="Times New Roman" w:hAnsi="Times New Roman" w:cs="Times New Roman"/>
          <w:sz w:val="28"/>
          <w:szCs w:val="28"/>
        </w:rPr>
        <w:t>.</w:t>
      </w:r>
    </w:p>
    <w:p w:rsidR="008F6E6C" w:rsidRPr="008F6E6C" w:rsidRDefault="008F6E6C" w:rsidP="008F6E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C">
        <w:rPr>
          <w:rFonts w:ascii="Times New Roman" w:hAnsi="Times New Roman" w:cs="Times New Roman"/>
          <w:sz w:val="28"/>
          <w:szCs w:val="28"/>
        </w:rPr>
        <w:t xml:space="preserve">К работе в горячую летнюю пору спасатели начинают готовиться за несколько месяцев до ее наступления. С конца февраля и до конца апреля они проходят обучение: тренируются в бассейне и спортивном зале, повышают уровень своих профессиональных знаний, оттачивают свое мастерство на манекенах, проходят множество учебных дисциплин, например, выполнение работ при спасении утопающих, действия при тепловом и солнечном </w:t>
      </w:r>
      <w:r w:rsidRPr="008F6E6C">
        <w:rPr>
          <w:rFonts w:ascii="Times New Roman" w:hAnsi="Times New Roman" w:cs="Times New Roman"/>
          <w:sz w:val="28"/>
          <w:szCs w:val="28"/>
        </w:rPr>
        <w:t>ударах, оказание первой помощи.</w:t>
      </w:r>
    </w:p>
    <w:p w:rsidR="008F6E6C" w:rsidRPr="008F6E6C" w:rsidRDefault="008F6E6C" w:rsidP="008F6E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C">
        <w:rPr>
          <w:rFonts w:ascii="Times New Roman" w:hAnsi="Times New Roman" w:cs="Times New Roman"/>
          <w:sz w:val="28"/>
          <w:szCs w:val="28"/>
        </w:rPr>
        <w:t xml:space="preserve">Береговая зона профилактического района станции составляет 12,5 километров. Вдоль берега организована одна зона отдыха без купания, где горожане могут проводить свой досуг – загорать, наслаждаться природой. Однако, несмотря на привлекательные прибрежные пейзажи и песчаный берег, купаться в </w:t>
      </w:r>
      <w:proofErr w:type="spellStart"/>
      <w:r w:rsidRPr="008F6E6C">
        <w:rPr>
          <w:rFonts w:ascii="Times New Roman" w:hAnsi="Times New Roman" w:cs="Times New Roman"/>
          <w:sz w:val="28"/>
          <w:szCs w:val="28"/>
        </w:rPr>
        <w:t>Строги</w:t>
      </w:r>
      <w:r w:rsidRPr="008F6E6C">
        <w:rPr>
          <w:rFonts w:ascii="Times New Roman" w:hAnsi="Times New Roman" w:cs="Times New Roman"/>
          <w:sz w:val="28"/>
          <w:szCs w:val="28"/>
        </w:rPr>
        <w:t>нской</w:t>
      </w:r>
      <w:proofErr w:type="spellEnd"/>
      <w:r w:rsidRPr="008F6E6C">
        <w:rPr>
          <w:rFonts w:ascii="Times New Roman" w:hAnsi="Times New Roman" w:cs="Times New Roman"/>
          <w:sz w:val="28"/>
          <w:szCs w:val="28"/>
        </w:rPr>
        <w:t xml:space="preserve"> пойме запрещено.</w:t>
      </w:r>
    </w:p>
    <w:p w:rsidR="008F6E6C" w:rsidRPr="008F6E6C" w:rsidRDefault="008F6E6C" w:rsidP="008F6E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F6E6C">
        <w:rPr>
          <w:rFonts w:ascii="Times New Roman" w:hAnsi="Times New Roman" w:cs="Times New Roman"/>
          <w:sz w:val="28"/>
          <w:szCs w:val="28"/>
        </w:rPr>
        <w:t>Строгинская</w:t>
      </w:r>
      <w:proofErr w:type="spellEnd"/>
      <w:r w:rsidRPr="008F6E6C">
        <w:rPr>
          <w:rFonts w:ascii="Times New Roman" w:hAnsi="Times New Roman" w:cs="Times New Roman"/>
          <w:sz w:val="28"/>
          <w:szCs w:val="28"/>
        </w:rPr>
        <w:t xml:space="preserve"> пойма была создана искусственно - это бывший песчаный карьер округлой формы, выкопанный в 1960-х годах для нужд строительства. Для купания </w:t>
      </w:r>
      <w:r w:rsidRPr="008F6E6C">
        <w:rPr>
          <w:rFonts w:ascii="Times New Roman" w:hAnsi="Times New Roman" w:cs="Times New Roman"/>
          <w:sz w:val="28"/>
          <w:szCs w:val="28"/>
        </w:rPr>
        <w:lastRenderedPageBreak/>
        <w:t>она непригодна, поскольку имеет неравномерное дно, множество ям, глубина которых составляет от 2 до 27 метров», - поясняет начальник поисково-спасательной станции «Строгино».</w:t>
      </w:r>
    </w:p>
    <w:p w:rsidR="008F6E6C" w:rsidRPr="008F6E6C" w:rsidRDefault="008F6E6C" w:rsidP="008F6E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C">
        <w:rPr>
          <w:rFonts w:ascii="Times New Roman" w:hAnsi="Times New Roman" w:cs="Times New Roman"/>
          <w:sz w:val="28"/>
          <w:szCs w:val="28"/>
        </w:rPr>
        <w:t>В зоне профилактического района станции расположены 37 предупреждающих знаков «Купание запрещено», каждый из которых имеет свой номер. На знаке указан единый телефон экстренных служб «112», а также городской и мобильный телефоны поисково-спасательной станции. В случае происшествия на воде следует незамедлительно связаться со спасателями, сообщить о происшествии, номер ближайшего предупреждающего знака и оставаться н</w:t>
      </w:r>
      <w:r w:rsidRPr="008F6E6C">
        <w:rPr>
          <w:rFonts w:ascii="Times New Roman" w:hAnsi="Times New Roman" w:cs="Times New Roman"/>
          <w:sz w:val="28"/>
          <w:szCs w:val="28"/>
        </w:rPr>
        <w:t>а месте до прибытия спасателей.</w:t>
      </w:r>
    </w:p>
    <w:p w:rsidR="008F6E6C" w:rsidRPr="008F6E6C" w:rsidRDefault="008F6E6C" w:rsidP="008F6E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C">
        <w:rPr>
          <w:rFonts w:ascii="Times New Roman" w:hAnsi="Times New Roman" w:cs="Times New Roman"/>
          <w:sz w:val="28"/>
          <w:szCs w:val="28"/>
        </w:rPr>
        <w:t xml:space="preserve">В особо жаркий период патрулирование профилактического района начинается с десяти утра и заканчивается вечером в двадцать два часа. Спасатели дежурят как на воде на служебных катерах, так и на суше. В прибрежных зонах работают пешие патрули, которые могут не только оказать помощь отдыхающим, но и объясняют необходимость соблюдения правил безопасного поведения на воде. В патрулировании территории помогают </w:t>
      </w:r>
      <w:proofErr w:type="spellStart"/>
      <w:r w:rsidRPr="008F6E6C">
        <w:rPr>
          <w:rFonts w:ascii="Times New Roman" w:hAnsi="Times New Roman" w:cs="Times New Roman"/>
          <w:sz w:val="28"/>
          <w:szCs w:val="28"/>
        </w:rPr>
        <w:t>мотоспасатели</w:t>
      </w:r>
      <w:proofErr w:type="spellEnd"/>
      <w:r w:rsidRPr="008F6E6C">
        <w:rPr>
          <w:rFonts w:ascii="Times New Roman" w:hAnsi="Times New Roman" w:cs="Times New Roman"/>
          <w:sz w:val="28"/>
          <w:szCs w:val="28"/>
        </w:rPr>
        <w:t xml:space="preserve"> отдельного поста аварийно-спасательного отряда № 9 Пожарно-спасательного центра столицы, работники общественного спасательного поста зоны отдыха «</w:t>
      </w:r>
      <w:proofErr w:type="spellStart"/>
      <w:r w:rsidRPr="008F6E6C">
        <w:rPr>
          <w:rFonts w:ascii="Times New Roman" w:hAnsi="Times New Roman" w:cs="Times New Roman"/>
          <w:sz w:val="28"/>
          <w:szCs w:val="28"/>
        </w:rPr>
        <w:t>Строгинская</w:t>
      </w:r>
      <w:proofErr w:type="spellEnd"/>
      <w:r w:rsidRPr="008F6E6C">
        <w:rPr>
          <w:rFonts w:ascii="Times New Roman" w:hAnsi="Times New Roman" w:cs="Times New Roman"/>
          <w:sz w:val="28"/>
          <w:szCs w:val="28"/>
        </w:rPr>
        <w:t xml:space="preserve"> пойма». По выходным, когда на пляже собирается много отдыхающих, спасатели на воде проводят мастер-классы по оказа</w:t>
      </w:r>
      <w:r w:rsidRPr="008F6E6C">
        <w:rPr>
          <w:rFonts w:ascii="Times New Roman" w:hAnsi="Times New Roman" w:cs="Times New Roman"/>
          <w:sz w:val="28"/>
          <w:szCs w:val="28"/>
        </w:rPr>
        <w:t>нию первой помощи пострадавшим.</w:t>
      </w:r>
    </w:p>
    <w:p w:rsidR="008F6E6C" w:rsidRPr="008F6E6C" w:rsidRDefault="008F6E6C" w:rsidP="008F6E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C">
        <w:rPr>
          <w:rFonts w:ascii="Times New Roman" w:hAnsi="Times New Roman" w:cs="Times New Roman"/>
          <w:sz w:val="28"/>
          <w:szCs w:val="28"/>
        </w:rPr>
        <w:t xml:space="preserve"> </w:t>
      </w:r>
      <w:r w:rsidRPr="008F6E6C">
        <w:rPr>
          <w:rFonts w:ascii="Times New Roman" w:hAnsi="Times New Roman" w:cs="Times New Roman"/>
          <w:sz w:val="28"/>
          <w:szCs w:val="28"/>
        </w:rPr>
        <w:t>«На предупреждения люди реагируют по-разному: кто-то с интересом и вниманием выслушивает информацию, изучает памятки, которые мы раздаем, а некоторые говорят, что мешаем им отдыхать, - рассказывает Александр Николаевич. – В любом случае мы предупреждаем отдыхающих о том, какой ценой может обойтись их беспечность и пренебрежение основами безопасного поведения у водоема».</w:t>
      </w:r>
    </w:p>
    <w:p w:rsidR="008F6E6C" w:rsidRPr="008F6E6C" w:rsidRDefault="008F6E6C" w:rsidP="008F6E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C">
        <w:rPr>
          <w:rFonts w:ascii="Times New Roman" w:hAnsi="Times New Roman" w:cs="Times New Roman"/>
          <w:sz w:val="28"/>
          <w:szCs w:val="28"/>
        </w:rPr>
        <w:t xml:space="preserve">Смельчаки, несмотря на запреты, все-таки купаются. Именно за ними спасатели, дежурящие на воде, внимательно наблюдают в первую очередь. По громкоговорящей связи предупреждают их об опасности, просят покинуть водоем. </w:t>
      </w:r>
      <w:r w:rsidRPr="008F6E6C">
        <w:rPr>
          <w:rFonts w:ascii="Times New Roman" w:hAnsi="Times New Roman" w:cs="Times New Roman"/>
          <w:sz w:val="28"/>
          <w:szCs w:val="28"/>
        </w:rPr>
        <w:lastRenderedPageBreak/>
        <w:t>Недавно спасатели приняли на борт катера женщин, решивших посоревноваться между собой. Когда силы начали по</w:t>
      </w:r>
      <w:r w:rsidRPr="008F6E6C">
        <w:rPr>
          <w:rFonts w:ascii="Times New Roman" w:hAnsi="Times New Roman" w:cs="Times New Roman"/>
          <w:sz w:val="28"/>
          <w:szCs w:val="28"/>
        </w:rPr>
        <w:t>кидать, они попросили о помощи.</w:t>
      </w:r>
    </w:p>
    <w:p w:rsidR="00653AE1" w:rsidRPr="008F6E6C" w:rsidRDefault="008F6E6C" w:rsidP="008F6E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C">
        <w:rPr>
          <w:rFonts w:ascii="Times New Roman" w:hAnsi="Times New Roman" w:cs="Times New Roman"/>
          <w:sz w:val="28"/>
          <w:szCs w:val="28"/>
        </w:rPr>
        <w:t>«Чтобы не случилось беды, не следует пренебрегать правилами безопасного поведения на воде, – подводит итог Александр Самохин. – Для купания выбирайте зоны отдыха, где купание разрешено. Собираясь на пляж, не забудьте взять с собой воду, крем от загара, головной убор. Не рекомендую долго находиться на солнце. Следите за детьми, находящими у воды и в воде. Вода ошибок не прощает!»</w:t>
      </w:r>
    </w:p>
    <w:sectPr w:rsidR="00653AE1" w:rsidRPr="008F6E6C" w:rsidSect="008F6E6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F4E"/>
    <w:rsid w:val="00590F4E"/>
    <w:rsid w:val="00653AE1"/>
    <w:rsid w:val="008F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E7DE6"/>
  <w15:chartTrackingRefBased/>
  <w15:docId w15:val="{4813F6FC-63CE-4AEA-835A-67C3CC7E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2024-07-18T05:30:00Z</dcterms:created>
  <dcterms:modified xsi:type="dcterms:W3CDTF">2024-07-18T05:31:00Z</dcterms:modified>
</cp:coreProperties>
</file>